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F98E" w14:textId="169CEB6E" w:rsidR="00291218" w:rsidRDefault="00291218" w:rsidP="00884465">
      <w:pPr>
        <w:spacing w:after="0"/>
        <w:jc w:val="center"/>
        <w:rPr>
          <w:sz w:val="36"/>
          <w:szCs w:val="36"/>
        </w:rPr>
      </w:pPr>
      <w:r w:rsidRPr="00291218">
        <w:rPr>
          <w:sz w:val="36"/>
          <w:szCs w:val="36"/>
        </w:rPr>
        <w:t xml:space="preserve">XXII </w:t>
      </w:r>
      <w:r>
        <w:rPr>
          <w:sz w:val="36"/>
          <w:szCs w:val="36"/>
        </w:rPr>
        <w:t xml:space="preserve">Campionato </w:t>
      </w:r>
      <w:r w:rsidRPr="00291218">
        <w:rPr>
          <w:sz w:val="36"/>
          <w:szCs w:val="36"/>
        </w:rPr>
        <w:t xml:space="preserve">Calcio </w:t>
      </w:r>
      <w:r>
        <w:rPr>
          <w:sz w:val="36"/>
          <w:szCs w:val="36"/>
        </w:rPr>
        <w:t>Medici Veterinari</w:t>
      </w:r>
      <w:r w:rsidR="00A04A38">
        <w:rPr>
          <w:sz w:val="36"/>
          <w:szCs w:val="36"/>
        </w:rPr>
        <w:t xml:space="preserve"> e I Campionato di Futsal femminile</w:t>
      </w:r>
      <w:r w:rsidR="00884465">
        <w:rPr>
          <w:sz w:val="36"/>
          <w:szCs w:val="36"/>
        </w:rPr>
        <w:t xml:space="preserve"> - </w:t>
      </w:r>
      <w:r>
        <w:rPr>
          <w:sz w:val="36"/>
          <w:szCs w:val="36"/>
        </w:rPr>
        <w:t>Nocera Umbra 2023</w:t>
      </w:r>
    </w:p>
    <w:p w14:paraId="38A1B927" w14:textId="77777777" w:rsidR="00884465" w:rsidRDefault="00884465" w:rsidP="00884465">
      <w:pPr>
        <w:spacing w:after="0"/>
        <w:jc w:val="center"/>
        <w:rPr>
          <w:sz w:val="36"/>
          <w:szCs w:val="36"/>
        </w:rPr>
      </w:pPr>
    </w:p>
    <w:p w14:paraId="32D3E6A0" w14:textId="571BA36E" w:rsidR="00D65B99" w:rsidRDefault="00D65B99" w:rsidP="00584C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Immersi nella quiete di Nocera Umbra, circondati dal verde e dall’acqua, coccolati dai padroni di casa i Medici Veterinari italiani hanno disputato il </w:t>
      </w:r>
      <w:r w:rsidR="00AD24C4" w:rsidRPr="00A04A38">
        <w:rPr>
          <w:rFonts w:eastAsia="Times New Roman" w:cs="Times New Roman"/>
          <w:sz w:val="24"/>
          <w:szCs w:val="24"/>
          <w14:ligatures w14:val="none"/>
        </w:rPr>
        <w:t>22°</w:t>
      </w:r>
      <w:r>
        <w:rPr>
          <w:sz w:val="24"/>
          <w:szCs w:val="24"/>
        </w:rPr>
        <w:t>Campionato nazionale di calcio</w:t>
      </w:r>
      <w:r w:rsidR="00EE3119">
        <w:rPr>
          <w:sz w:val="24"/>
          <w:szCs w:val="24"/>
        </w:rPr>
        <w:t xml:space="preserve"> Medici Veterinari</w:t>
      </w:r>
      <w:r>
        <w:rPr>
          <w:sz w:val="24"/>
          <w:szCs w:val="24"/>
        </w:rPr>
        <w:t xml:space="preserve">. </w:t>
      </w:r>
    </w:p>
    <w:p w14:paraId="79AD0483" w14:textId="114D8E41" w:rsidR="00EC089D" w:rsidRDefault="00D65B99" w:rsidP="00584CD4">
      <w:pPr>
        <w:jc w:val="both"/>
        <w:rPr>
          <w:sz w:val="24"/>
          <w:szCs w:val="24"/>
        </w:rPr>
      </w:pPr>
      <w:r>
        <w:rPr>
          <w:sz w:val="24"/>
          <w:szCs w:val="24"/>
        </w:rPr>
        <w:t>La formula, sempre la stessa</w:t>
      </w:r>
      <w:r w:rsidR="00EC089D">
        <w:rPr>
          <w:sz w:val="24"/>
          <w:szCs w:val="24"/>
        </w:rPr>
        <w:t>:</w:t>
      </w:r>
      <w:r>
        <w:rPr>
          <w:sz w:val="24"/>
          <w:szCs w:val="24"/>
        </w:rPr>
        <w:t xml:space="preserve"> dodici squadre suddivise per sorteggio in tre gironi. Manca la Sardegna e gli organizzatori allestiscono il Team Water</w:t>
      </w:r>
      <w:r w:rsidR="00FA1E09">
        <w:rPr>
          <w:sz w:val="24"/>
          <w:szCs w:val="24"/>
        </w:rPr>
        <w:t xml:space="preserve"> (squadra materasso).</w:t>
      </w:r>
      <w:r>
        <w:rPr>
          <w:sz w:val="24"/>
          <w:szCs w:val="24"/>
        </w:rPr>
        <w:t xml:space="preserve"> Si gioca sui campi di Nocera Umbra, Spello e Valtopina. Tutti in erba naturale. La prima fase, di qualificazione, è iniziata il 31 maggio. Dopo tre giorni di sfide molto equ</w:t>
      </w:r>
      <w:r w:rsidR="00FA1E09">
        <w:rPr>
          <w:sz w:val="24"/>
          <w:szCs w:val="24"/>
        </w:rPr>
        <w:t>i</w:t>
      </w:r>
      <w:r>
        <w:rPr>
          <w:sz w:val="24"/>
          <w:szCs w:val="24"/>
        </w:rPr>
        <w:t>librate</w:t>
      </w:r>
      <w:r w:rsidR="007D61B7">
        <w:rPr>
          <w:sz w:val="24"/>
          <w:szCs w:val="24"/>
        </w:rPr>
        <w:t>,</w:t>
      </w:r>
      <w:r w:rsidR="00FA1E09">
        <w:rPr>
          <w:sz w:val="24"/>
          <w:szCs w:val="24"/>
        </w:rPr>
        <w:t xml:space="preserve"> </w:t>
      </w:r>
      <w:r w:rsidR="007D61B7">
        <w:rPr>
          <w:sz w:val="24"/>
          <w:szCs w:val="24"/>
        </w:rPr>
        <w:t xml:space="preserve">a dimostrazione che il livello del campionato </w:t>
      </w:r>
      <w:r w:rsidR="00EC089D">
        <w:rPr>
          <w:sz w:val="24"/>
          <w:szCs w:val="24"/>
        </w:rPr>
        <w:t xml:space="preserve">cresce </w:t>
      </w:r>
      <w:r w:rsidR="007D61B7">
        <w:rPr>
          <w:sz w:val="24"/>
          <w:szCs w:val="24"/>
        </w:rPr>
        <w:t xml:space="preserve">anno dopo anno con l’inserimento </w:t>
      </w:r>
      <w:r w:rsidR="00101E19">
        <w:rPr>
          <w:sz w:val="24"/>
          <w:szCs w:val="24"/>
        </w:rPr>
        <w:t xml:space="preserve">di giovani colleghi promettenti </w:t>
      </w:r>
      <w:r w:rsidR="007D61B7">
        <w:rPr>
          <w:sz w:val="24"/>
          <w:szCs w:val="24"/>
        </w:rPr>
        <w:t xml:space="preserve">in diverse squadre, </w:t>
      </w:r>
      <w:r w:rsidR="00FA1E09">
        <w:rPr>
          <w:sz w:val="24"/>
          <w:szCs w:val="24"/>
        </w:rPr>
        <w:t xml:space="preserve">si decidono le semifinaliste sul filo dei gialli. I cartellini, ovviamente. </w:t>
      </w:r>
      <w:r w:rsidR="00101E19">
        <w:rPr>
          <w:sz w:val="24"/>
          <w:szCs w:val="24"/>
        </w:rPr>
        <w:t>Nel frattempo, di pomeriggio, si gira un po’ per turismo. Assisi, Perugia, Rasiglia, Spello, Spoleto e le cantine di Montefalco le mete più gettonate.</w:t>
      </w:r>
      <w:r w:rsidR="00EC089D">
        <w:rPr>
          <w:sz w:val="24"/>
          <w:szCs w:val="24"/>
        </w:rPr>
        <w:t xml:space="preserve"> </w:t>
      </w:r>
      <w:r w:rsidR="00101E19">
        <w:rPr>
          <w:sz w:val="24"/>
          <w:szCs w:val="24"/>
        </w:rPr>
        <w:t xml:space="preserve">Molto suggestiva la cena barocca a Foligno, </w:t>
      </w:r>
      <w:r w:rsidR="00D85132">
        <w:rPr>
          <w:sz w:val="24"/>
          <w:szCs w:val="24"/>
        </w:rPr>
        <w:t xml:space="preserve">organizzata il primo giugno, </w:t>
      </w:r>
      <w:r w:rsidR="009305F2">
        <w:rPr>
          <w:sz w:val="24"/>
          <w:szCs w:val="24"/>
        </w:rPr>
        <w:t>con l’apertura delle taverne in occasione de</w:t>
      </w:r>
      <w:r w:rsidR="004164E4">
        <w:rPr>
          <w:sz w:val="24"/>
          <w:szCs w:val="24"/>
        </w:rPr>
        <w:t xml:space="preserve"> “La sfida”</w:t>
      </w:r>
      <w:r w:rsidR="00101E19">
        <w:rPr>
          <w:sz w:val="24"/>
          <w:szCs w:val="24"/>
        </w:rPr>
        <w:t xml:space="preserve"> della Quintana</w:t>
      </w:r>
      <w:r w:rsidR="004164E4">
        <w:rPr>
          <w:sz w:val="24"/>
          <w:szCs w:val="24"/>
        </w:rPr>
        <w:t xml:space="preserve">, in programma sabato 17 giugno. Tutte le squadre </w:t>
      </w:r>
      <w:r w:rsidR="00EC089D">
        <w:rPr>
          <w:sz w:val="24"/>
          <w:szCs w:val="24"/>
        </w:rPr>
        <w:t>si sono</w:t>
      </w:r>
      <w:r w:rsidR="004164E4">
        <w:rPr>
          <w:sz w:val="24"/>
          <w:szCs w:val="24"/>
        </w:rPr>
        <w:t xml:space="preserve"> sedute ai tavoli in legno posizionati lungo i vicoli del rione </w:t>
      </w:r>
      <w:r w:rsidR="000C46F3">
        <w:rPr>
          <w:sz w:val="24"/>
          <w:szCs w:val="24"/>
        </w:rPr>
        <w:t>Cassero</w:t>
      </w:r>
      <w:r w:rsidR="00EC089D">
        <w:rPr>
          <w:sz w:val="24"/>
          <w:szCs w:val="24"/>
        </w:rPr>
        <w:t xml:space="preserve"> ed hanno degustato il menù del Convivio in onore del Cavaliere e della dama (Tortino di patate con vellutata di pecorino e pancetta croccante, </w:t>
      </w:r>
      <w:r w:rsidR="00E30375">
        <w:rPr>
          <w:sz w:val="24"/>
          <w:szCs w:val="24"/>
        </w:rPr>
        <w:t>Lasagna radicchio e taleggio, Filetto di maiale in crosta con parmigiana di verdure, Dolce del Pertinace).</w:t>
      </w:r>
    </w:p>
    <w:p w14:paraId="00FDE341" w14:textId="3E5809E2" w:rsidR="00D65B99" w:rsidRDefault="000C46F3" w:rsidP="00584CD4">
      <w:pPr>
        <w:jc w:val="both"/>
        <w:rPr>
          <w:sz w:val="24"/>
          <w:szCs w:val="24"/>
        </w:rPr>
      </w:pPr>
      <w:r>
        <w:rPr>
          <w:sz w:val="24"/>
          <w:szCs w:val="24"/>
        </w:rPr>
        <w:t>Torniamo</w:t>
      </w:r>
      <w:r w:rsidR="00E30375">
        <w:rPr>
          <w:sz w:val="24"/>
          <w:szCs w:val="24"/>
        </w:rPr>
        <w:t>, adesso,</w:t>
      </w:r>
      <w:r>
        <w:rPr>
          <w:sz w:val="24"/>
          <w:szCs w:val="24"/>
        </w:rPr>
        <w:t xml:space="preserve"> al calcio giocato. Ecco le semifinaliste: </w:t>
      </w:r>
      <w:r w:rsidR="00FA1E09">
        <w:rPr>
          <w:sz w:val="24"/>
          <w:szCs w:val="24"/>
        </w:rPr>
        <w:t>Campania, Piemonte, Triveneto e Puglia, ripescata quale migliore seconda. Il sorteggio stabilisce gli accoppiamenti. Triveneto e Puglia si affrontano a Nocera Umbra, Campania e Piemonte a Spello.</w:t>
      </w:r>
    </w:p>
    <w:p w14:paraId="4B2477CF" w14:textId="6EA92D9B" w:rsidR="00FA1E09" w:rsidRDefault="007D61B7" w:rsidP="00584C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Sabato mattina (3 giugno) alle 9,30 il fischio d’inizio. </w:t>
      </w:r>
      <w:r w:rsidR="00FA1E09">
        <w:rPr>
          <w:sz w:val="24"/>
          <w:szCs w:val="24"/>
        </w:rPr>
        <w:t>Mentre per la prima semifinale bisogna ricorrere ai calci di rigore nella seconda la formazione campana impone i diritti di Campioni d’Italia in carica, regolando 3 a 0 gli avversari. Dopo aver giocato la semifinale al mattino</w:t>
      </w:r>
      <w:r w:rsidR="00EE3119">
        <w:rPr>
          <w:sz w:val="24"/>
          <w:szCs w:val="24"/>
        </w:rPr>
        <w:t>,</w:t>
      </w:r>
      <w:r w:rsidR="00FA1E09">
        <w:rPr>
          <w:sz w:val="24"/>
          <w:szCs w:val="24"/>
        </w:rPr>
        <w:t xml:space="preserve"> le finaliste scendono di nuovo in campo di pomeriggio. La Puglia vince contro il Piemonte di giustezza e si regala un bellissimo terzo posto (miglior piazzamento nella storia della squadra del presidente Campanale). Sotto una fitta pioggia scendono in campo, alle 17,30, Campania e Triveneto per l’assegnazione dello scudetto 2023.</w:t>
      </w:r>
    </w:p>
    <w:p w14:paraId="272B8E6D" w14:textId="0859A131" w:rsidR="007374F9" w:rsidRDefault="00FA1E09" w:rsidP="00584CD4">
      <w:pPr>
        <w:jc w:val="both"/>
        <w:rPr>
          <w:sz w:val="24"/>
          <w:szCs w:val="24"/>
        </w:rPr>
      </w:pPr>
      <w:r>
        <w:rPr>
          <w:sz w:val="24"/>
          <w:szCs w:val="24"/>
        </w:rPr>
        <w:t>Davanti ad una tifoseria numerosa e rumorosa. Parte a razzo la Campania. Al 7’ annullato un gol di Apice ai più apparso regolare. Macina tanto gioco</w:t>
      </w:r>
      <w:r w:rsidR="00EE3119">
        <w:rPr>
          <w:sz w:val="24"/>
          <w:szCs w:val="24"/>
        </w:rPr>
        <w:t>,</w:t>
      </w:r>
      <w:r>
        <w:rPr>
          <w:sz w:val="24"/>
          <w:szCs w:val="24"/>
        </w:rPr>
        <w:t xml:space="preserve"> ma conclude poco la squadra di </w:t>
      </w:r>
      <w:proofErr w:type="spellStart"/>
      <w:r w:rsidR="00EE3119">
        <w:rPr>
          <w:sz w:val="24"/>
          <w:szCs w:val="24"/>
        </w:rPr>
        <w:t>Mr</w:t>
      </w:r>
      <w:proofErr w:type="spellEnd"/>
      <w:r w:rsidR="00EE311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Roperto</w:t>
      </w:r>
      <w:proofErr w:type="spellEnd"/>
      <w:r>
        <w:rPr>
          <w:sz w:val="24"/>
          <w:szCs w:val="24"/>
        </w:rPr>
        <w:t xml:space="preserve">. </w:t>
      </w:r>
      <w:r w:rsidR="007D61B7">
        <w:rPr>
          <w:sz w:val="24"/>
          <w:szCs w:val="24"/>
        </w:rPr>
        <w:t xml:space="preserve">E il primo tempo scivola via senza grosse emozioni. </w:t>
      </w:r>
      <w:r>
        <w:rPr>
          <w:sz w:val="24"/>
          <w:szCs w:val="24"/>
        </w:rPr>
        <w:t>Al 12’ della ripresa traversa piena colpita dal Triveneto. Al 21’ paratona di Mongillo che con i piedi riesce ad evitare la capitolazione. E quando ormai tutti p</w:t>
      </w:r>
      <w:r w:rsidR="007D61B7">
        <w:rPr>
          <w:sz w:val="24"/>
          <w:szCs w:val="24"/>
        </w:rPr>
        <w:t>regust</w:t>
      </w:r>
      <w:r>
        <w:rPr>
          <w:sz w:val="24"/>
          <w:szCs w:val="24"/>
        </w:rPr>
        <w:t>ano</w:t>
      </w:r>
      <w:r w:rsidR="007D61B7">
        <w:rPr>
          <w:sz w:val="24"/>
          <w:szCs w:val="24"/>
        </w:rPr>
        <w:t xml:space="preserve"> i calci di</w:t>
      </w:r>
      <w:r>
        <w:rPr>
          <w:sz w:val="24"/>
          <w:szCs w:val="24"/>
        </w:rPr>
        <w:t xml:space="preserve"> rigor</w:t>
      </w:r>
      <w:r w:rsidR="007D61B7">
        <w:rPr>
          <w:sz w:val="24"/>
          <w:szCs w:val="24"/>
        </w:rPr>
        <w:t>e</w:t>
      </w:r>
      <w:r>
        <w:rPr>
          <w:sz w:val="24"/>
          <w:szCs w:val="24"/>
        </w:rPr>
        <w:t>, ecco il guizzo di Pagliarini che porta in vantaggio i suoi</w:t>
      </w:r>
      <w:r w:rsidR="007D61B7">
        <w:rPr>
          <w:sz w:val="24"/>
          <w:szCs w:val="24"/>
        </w:rPr>
        <w:t xml:space="preserve"> con un tiro di precisione, a fil di palo</w:t>
      </w:r>
      <w:r>
        <w:rPr>
          <w:sz w:val="24"/>
          <w:szCs w:val="24"/>
        </w:rPr>
        <w:t>. Grande tripudio sugli spalti. Tifosi del Triveneto in maggioranza. L’arbitro concede sei minuti di recupero e proprio all’ultimo minuto su calcio di punizione Fabrizio De Santis regala la lotteria dei rigori ai campani con un tiro a palombella che sorprende il pur bravo portiere veneto. Pronte le liste dei rigoristi. Segnano tutti e così si va ad oltranza.  Sbaglia il numero 10 del Triveneto (Pagliarini)</w:t>
      </w:r>
      <w:r w:rsidR="007D61B7">
        <w:rPr>
          <w:sz w:val="24"/>
          <w:szCs w:val="24"/>
        </w:rPr>
        <w:t>,</w:t>
      </w:r>
      <w:r>
        <w:rPr>
          <w:sz w:val="24"/>
          <w:szCs w:val="24"/>
        </w:rPr>
        <w:t xml:space="preserve"> trasforma capitan Apuzzo. </w:t>
      </w:r>
      <w:r w:rsidR="007D61B7" w:rsidRPr="00584CD4">
        <w:rPr>
          <w:sz w:val="24"/>
          <w:szCs w:val="24"/>
        </w:rPr>
        <w:t xml:space="preserve">La Campania si conferma Campione d’Italia </w:t>
      </w:r>
      <w:r w:rsidR="007D61B7">
        <w:rPr>
          <w:sz w:val="24"/>
          <w:szCs w:val="24"/>
        </w:rPr>
        <w:t xml:space="preserve">in Umbria </w:t>
      </w:r>
      <w:r w:rsidR="007D61B7" w:rsidRPr="00584CD4">
        <w:rPr>
          <w:sz w:val="24"/>
          <w:szCs w:val="24"/>
        </w:rPr>
        <w:t>ed è la quarta volta consecutiva, la settima nella sua storia ultraventennale.</w:t>
      </w:r>
      <w:r w:rsidR="007D61B7">
        <w:rPr>
          <w:sz w:val="24"/>
          <w:szCs w:val="24"/>
        </w:rPr>
        <w:t xml:space="preserve"> Record assoluto di categoria.  </w:t>
      </w:r>
      <w:r w:rsidR="00CD47F3">
        <w:rPr>
          <w:sz w:val="24"/>
          <w:szCs w:val="24"/>
        </w:rPr>
        <w:t xml:space="preserve">Inizia la festa. </w:t>
      </w:r>
      <w:r w:rsidR="00C976F6">
        <w:rPr>
          <w:sz w:val="24"/>
          <w:szCs w:val="24"/>
        </w:rPr>
        <w:t xml:space="preserve">E subito </w:t>
      </w:r>
      <w:r w:rsidR="007D61B7">
        <w:rPr>
          <w:sz w:val="24"/>
          <w:szCs w:val="24"/>
        </w:rPr>
        <w:t xml:space="preserve">viene </w:t>
      </w:r>
      <w:r w:rsidR="00C976F6">
        <w:rPr>
          <w:sz w:val="24"/>
          <w:szCs w:val="24"/>
        </w:rPr>
        <w:t>indossa</w:t>
      </w:r>
      <w:r w:rsidR="007D61B7">
        <w:rPr>
          <w:sz w:val="24"/>
          <w:szCs w:val="24"/>
        </w:rPr>
        <w:t>ta dai Campioni d’Italia</w:t>
      </w:r>
      <w:r w:rsidR="00C976F6">
        <w:rPr>
          <w:sz w:val="24"/>
          <w:szCs w:val="24"/>
        </w:rPr>
        <w:t xml:space="preserve"> la maglia celebrativa “007 Cascata di scudetti”. Tra gli applausi di tutti.</w:t>
      </w:r>
      <w:r w:rsidR="007D61B7">
        <w:rPr>
          <w:sz w:val="24"/>
          <w:szCs w:val="24"/>
        </w:rPr>
        <w:t xml:space="preserve"> </w:t>
      </w:r>
    </w:p>
    <w:p w14:paraId="7BF0F809" w14:textId="56FECB45" w:rsidR="00584CD4" w:rsidRDefault="00E30375" w:rsidP="00584C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Merita la citazione </w:t>
      </w:r>
      <w:r w:rsidR="007D61B7">
        <w:rPr>
          <w:sz w:val="24"/>
          <w:szCs w:val="24"/>
        </w:rPr>
        <w:t>la rosa vincente: Bianco, Colapietro (portieri)</w:t>
      </w:r>
      <w:r w:rsidR="007374F9">
        <w:rPr>
          <w:sz w:val="24"/>
          <w:szCs w:val="24"/>
        </w:rPr>
        <w:t>;</w:t>
      </w:r>
      <w:r w:rsidR="007D61B7">
        <w:rPr>
          <w:sz w:val="24"/>
          <w:szCs w:val="24"/>
        </w:rPr>
        <w:t xml:space="preserve"> Apice, </w:t>
      </w:r>
      <w:r w:rsidR="007374F9">
        <w:rPr>
          <w:sz w:val="24"/>
          <w:szCs w:val="24"/>
        </w:rPr>
        <w:t xml:space="preserve">Castaldo, </w:t>
      </w:r>
      <w:r w:rsidR="00854BBD">
        <w:rPr>
          <w:sz w:val="24"/>
          <w:szCs w:val="24"/>
        </w:rPr>
        <w:t xml:space="preserve">Cozzolino, </w:t>
      </w:r>
      <w:r w:rsidR="007D61B7">
        <w:rPr>
          <w:sz w:val="24"/>
          <w:szCs w:val="24"/>
        </w:rPr>
        <w:t xml:space="preserve">Desio, Ferrari, </w:t>
      </w:r>
      <w:r w:rsidR="00854BBD">
        <w:rPr>
          <w:sz w:val="24"/>
          <w:szCs w:val="24"/>
        </w:rPr>
        <w:t xml:space="preserve">Masiello, Palmieri, </w:t>
      </w:r>
      <w:r w:rsidR="007D61B7">
        <w:rPr>
          <w:sz w:val="24"/>
          <w:szCs w:val="24"/>
        </w:rPr>
        <w:t>Parente, Pessolano</w:t>
      </w:r>
      <w:r w:rsidR="00854BBD">
        <w:rPr>
          <w:sz w:val="24"/>
          <w:szCs w:val="24"/>
        </w:rPr>
        <w:t>, Visciano (difensori)</w:t>
      </w:r>
      <w:r w:rsidR="007374F9">
        <w:rPr>
          <w:sz w:val="24"/>
          <w:szCs w:val="24"/>
        </w:rPr>
        <w:t>;</w:t>
      </w:r>
      <w:r w:rsidR="00854BBD">
        <w:rPr>
          <w:sz w:val="24"/>
          <w:szCs w:val="24"/>
        </w:rPr>
        <w:t xml:space="preserve"> </w:t>
      </w:r>
      <w:r w:rsidR="007374F9">
        <w:rPr>
          <w:sz w:val="24"/>
          <w:szCs w:val="24"/>
        </w:rPr>
        <w:t xml:space="preserve">Albanese, Apuzzo, Cirioli, De Santis Fabrizio, Ferrara, Furio, Raia, Scognamiglio, Siano (centrocampisti); Cavalli, De Gennaro, De Santis Michele. Allenatore: Sante </w:t>
      </w:r>
      <w:proofErr w:type="spellStart"/>
      <w:r w:rsidR="007374F9">
        <w:rPr>
          <w:sz w:val="24"/>
          <w:szCs w:val="24"/>
        </w:rPr>
        <w:t>Roperto</w:t>
      </w:r>
      <w:proofErr w:type="spellEnd"/>
      <w:r>
        <w:rPr>
          <w:sz w:val="24"/>
          <w:szCs w:val="24"/>
        </w:rPr>
        <w:t>.</w:t>
      </w:r>
    </w:p>
    <w:p w14:paraId="7C985906" w14:textId="77777777" w:rsidR="00A04A38" w:rsidRDefault="00A04A38" w:rsidP="00584CD4">
      <w:pPr>
        <w:jc w:val="both"/>
        <w:rPr>
          <w:sz w:val="24"/>
          <w:szCs w:val="24"/>
        </w:rPr>
      </w:pPr>
    </w:p>
    <w:p w14:paraId="34470A48" w14:textId="77777777" w:rsidR="00A04A38" w:rsidRPr="00A04A38" w:rsidRDefault="00A04A38" w:rsidP="00A04A38">
      <w:pPr>
        <w:jc w:val="both"/>
        <w:rPr>
          <w:rFonts w:eastAsia="Times New Roman" w:cs="Times New Roman"/>
          <w:sz w:val="24"/>
          <w:szCs w:val="24"/>
          <w14:ligatures w14:val="none"/>
        </w:rPr>
      </w:pPr>
      <w:r w:rsidRPr="00A04A38">
        <w:rPr>
          <w:rFonts w:eastAsia="Times New Roman" w:cs="Times New Roman"/>
          <w:sz w:val="24"/>
          <w:szCs w:val="24"/>
          <w14:ligatures w14:val="none"/>
        </w:rPr>
        <w:lastRenderedPageBreak/>
        <w:t>Una bella novità da registrare quest’anno. In occasione del 22° Campionato nazionale di calcio per medici veterinari i colleghi umbri hanno aperto le porte al calcio femminile.</w:t>
      </w:r>
    </w:p>
    <w:p w14:paraId="246243AD" w14:textId="77777777" w:rsidR="00A04A38" w:rsidRPr="00A04A38" w:rsidRDefault="00A04A38" w:rsidP="00A04A38">
      <w:pPr>
        <w:jc w:val="both"/>
        <w:rPr>
          <w:rFonts w:eastAsia="Times New Roman" w:cs="Times New Roman"/>
          <w:sz w:val="24"/>
          <w:szCs w:val="24"/>
          <w14:ligatures w14:val="none"/>
        </w:rPr>
      </w:pPr>
      <w:r w:rsidRPr="00A04A38">
        <w:rPr>
          <w:rFonts w:eastAsia="Times New Roman" w:cs="Times New Roman"/>
          <w:sz w:val="24"/>
          <w:szCs w:val="24"/>
          <w14:ligatures w14:val="none"/>
        </w:rPr>
        <w:t xml:space="preserve">Si comincia con il calcio a 5. Ed è già tanto. Il primo campionato di Futsal ha riscosso un grande successo con la partecipazione di circa 50 colleghe provenienti da diverse regioni. </w:t>
      </w:r>
      <w:bookmarkStart w:id="0" w:name="_Hlk137121862"/>
      <w:r w:rsidRPr="00A04A38">
        <w:rPr>
          <w:rFonts w:eastAsia="Times New Roman" w:cs="Times New Roman"/>
          <w:sz w:val="24"/>
          <w:szCs w:val="24"/>
          <w14:ligatures w14:val="none"/>
        </w:rPr>
        <w:t>Hanno partecipato sei squadre suddivise in due gironi</w:t>
      </w:r>
      <w:bookmarkEnd w:id="0"/>
      <w:r w:rsidRPr="00A04A38">
        <w:rPr>
          <w:rFonts w:eastAsia="Times New Roman" w:cs="Times New Roman"/>
          <w:sz w:val="24"/>
          <w:szCs w:val="24"/>
          <w14:ligatures w14:val="none"/>
        </w:rPr>
        <w:t xml:space="preserve">. Lazio, Puglia e </w:t>
      </w:r>
      <w:proofErr w:type="spellStart"/>
      <w:r w:rsidRPr="00A04A38">
        <w:rPr>
          <w:rFonts w:eastAsia="Times New Roman" w:cs="Times New Roman"/>
          <w:sz w:val="24"/>
          <w:szCs w:val="24"/>
          <w14:ligatures w14:val="none"/>
        </w:rPr>
        <w:t>All</w:t>
      </w:r>
      <w:proofErr w:type="spellEnd"/>
      <w:r w:rsidRPr="00A04A38">
        <w:rPr>
          <w:rFonts w:eastAsia="Times New Roman" w:cs="Times New Roman"/>
          <w:sz w:val="24"/>
          <w:szCs w:val="24"/>
          <w14:ligatures w14:val="none"/>
        </w:rPr>
        <w:t xml:space="preserve"> stars nel primo; Campania, Umbria e Marche nel secondo.</w:t>
      </w:r>
    </w:p>
    <w:p w14:paraId="68CAFD51" w14:textId="79E50A9A" w:rsidR="00A04A38" w:rsidRPr="00A04A38" w:rsidRDefault="00A04A38" w:rsidP="00A04A38">
      <w:pPr>
        <w:jc w:val="both"/>
        <w:rPr>
          <w:rFonts w:eastAsia="Times New Roman" w:cs="Times New Roman"/>
          <w:sz w:val="24"/>
          <w:szCs w:val="24"/>
          <w14:ligatures w14:val="none"/>
        </w:rPr>
      </w:pPr>
      <w:r w:rsidRPr="00A04A38">
        <w:rPr>
          <w:rFonts w:eastAsia="Times New Roman" w:cs="Times New Roman"/>
          <w:sz w:val="24"/>
          <w:szCs w:val="24"/>
          <w14:ligatures w14:val="none"/>
        </w:rPr>
        <w:t xml:space="preserve">Le ragazze hanno giocato venerdì 2 e sabato 3 giugno sui campi di Spello. Alla fine, ha trionfato la compagine laziale che ha battuto in finale le colleghe marchigiane per </w:t>
      </w:r>
      <w:r>
        <w:rPr>
          <w:rFonts w:eastAsia="Times New Roman" w:cs="Times New Roman"/>
          <w:sz w:val="24"/>
          <w:szCs w:val="24"/>
          <w14:ligatures w14:val="none"/>
        </w:rPr>
        <w:t>2</w:t>
      </w:r>
      <w:r w:rsidRPr="00A04A38">
        <w:rPr>
          <w:rFonts w:eastAsia="Times New Roman" w:cs="Times New Roman"/>
          <w:sz w:val="24"/>
          <w:szCs w:val="24"/>
          <w14:ligatures w14:val="none"/>
        </w:rPr>
        <w:t xml:space="preserve"> a </w:t>
      </w:r>
      <w:r>
        <w:rPr>
          <w:rFonts w:eastAsia="Times New Roman" w:cs="Times New Roman"/>
          <w:sz w:val="24"/>
          <w:szCs w:val="24"/>
          <w14:ligatures w14:val="none"/>
        </w:rPr>
        <w:t>1</w:t>
      </w:r>
      <w:r w:rsidRPr="00A04A38">
        <w:rPr>
          <w:rFonts w:eastAsia="Times New Roman" w:cs="Times New Roman"/>
          <w:sz w:val="24"/>
          <w:szCs w:val="24"/>
          <w14:ligatures w14:val="none"/>
        </w:rPr>
        <w:t xml:space="preserve">. Al terzo posto le padrone di casa, al quarto la Puglia, Campania quinta e </w:t>
      </w:r>
      <w:proofErr w:type="spellStart"/>
      <w:r w:rsidRPr="00A04A38">
        <w:rPr>
          <w:rFonts w:eastAsia="Times New Roman" w:cs="Times New Roman"/>
          <w:sz w:val="24"/>
          <w:szCs w:val="24"/>
          <w14:ligatures w14:val="none"/>
        </w:rPr>
        <w:t>All</w:t>
      </w:r>
      <w:proofErr w:type="spellEnd"/>
      <w:r w:rsidRPr="00A04A38">
        <w:rPr>
          <w:rFonts w:eastAsia="Times New Roman" w:cs="Times New Roman"/>
          <w:sz w:val="24"/>
          <w:szCs w:val="24"/>
          <w14:ligatures w14:val="none"/>
        </w:rPr>
        <w:t xml:space="preserve"> Stars fanalino di coda. A prescindere dai risultati sul campo un grande applauso va rivolto alle donne veterinarie che tra lavoro, famiglia ed altri impegni sono riuscite ad allenarsi e a partecipare al campionato già con un’organizzazione di livello (Tute, divise, abbigliamento relax).</w:t>
      </w:r>
    </w:p>
    <w:p w14:paraId="4E64F27A" w14:textId="337E8B8A" w:rsidR="00A04A38" w:rsidRPr="00A04A38" w:rsidRDefault="00A04A38" w:rsidP="00A04A38">
      <w:pPr>
        <w:jc w:val="both"/>
        <w:rPr>
          <w:rFonts w:eastAsia="Times New Roman" w:cs="Times New Roman"/>
          <w:sz w:val="24"/>
          <w:szCs w:val="24"/>
          <w14:ligatures w14:val="none"/>
        </w:rPr>
      </w:pPr>
      <w:r w:rsidRPr="00A04A38">
        <w:rPr>
          <w:rFonts w:eastAsia="Times New Roman" w:cs="Times New Roman"/>
          <w:sz w:val="24"/>
          <w:szCs w:val="24"/>
          <w14:ligatures w14:val="none"/>
        </w:rPr>
        <w:t xml:space="preserve">Chi ben comincia… E già sono pronte altre squadre femminili (Piemonte ed Emilia-Romagna in testa) che debutteranno l’anno prossimo. </w:t>
      </w:r>
    </w:p>
    <w:p w14:paraId="11B71B4C" w14:textId="72410CE7" w:rsidR="00A04A38" w:rsidRPr="00A04A38" w:rsidRDefault="00A04A38" w:rsidP="00A04A38">
      <w:pPr>
        <w:jc w:val="both"/>
        <w:rPr>
          <w:rFonts w:eastAsia="Times New Roman" w:cs="Times New Roman"/>
          <w:sz w:val="24"/>
          <w:szCs w:val="24"/>
          <w14:ligatures w14:val="none"/>
        </w:rPr>
      </w:pPr>
      <w:r w:rsidRPr="00A04A38">
        <w:rPr>
          <w:rFonts w:eastAsia="Times New Roman" w:cs="Times New Roman"/>
          <w:sz w:val="24"/>
          <w:szCs w:val="24"/>
          <w14:ligatures w14:val="none"/>
        </w:rPr>
        <w:t>Nel frattempo, complimenti alla squadra femminile laziale che conquista il primo scudetto di futsal veterinario femminile della storia.</w:t>
      </w:r>
    </w:p>
    <w:p w14:paraId="334A263C" w14:textId="77777777" w:rsidR="00A04A38" w:rsidRPr="00584CD4" w:rsidRDefault="00A04A38" w:rsidP="00584CD4">
      <w:pPr>
        <w:jc w:val="both"/>
        <w:rPr>
          <w:sz w:val="24"/>
          <w:szCs w:val="24"/>
        </w:rPr>
      </w:pPr>
    </w:p>
    <w:sectPr w:rsidR="00A04A38" w:rsidRPr="00584CD4" w:rsidSect="00E30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18"/>
    <w:rsid w:val="000C46F3"/>
    <w:rsid w:val="00101E19"/>
    <w:rsid w:val="00291218"/>
    <w:rsid w:val="004164E4"/>
    <w:rsid w:val="00501BC9"/>
    <w:rsid w:val="005129DD"/>
    <w:rsid w:val="00547A40"/>
    <w:rsid w:val="00584CD4"/>
    <w:rsid w:val="00586050"/>
    <w:rsid w:val="007374F9"/>
    <w:rsid w:val="00776931"/>
    <w:rsid w:val="007D61B7"/>
    <w:rsid w:val="00854BBD"/>
    <w:rsid w:val="00884465"/>
    <w:rsid w:val="009305F2"/>
    <w:rsid w:val="009B47B1"/>
    <w:rsid w:val="00A04A38"/>
    <w:rsid w:val="00AD24C4"/>
    <w:rsid w:val="00C976F6"/>
    <w:rsid w:val="00CD47F3"/>
    <w:rsid w:val="00D65B99"/>
    <w:rsid w:val="00D85132"/>
    <w:rsid w:val="00E30375"/>
    <w:rsid w:val="00EC089D"/>
    <w:rsid w:val="00EE3119"/>
    <w:rsid w:val="00FA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6E5E"/>
  <w15:chartTrackingRefBased/>
  <w15:docId w15:val="{0143F6AD-A744-4EFF-BBAB-F082A0E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EE3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lucibelligiuseppe@gmail.com</dc:creator>
  <cp:keywords/>
  <dc:description/>
  <cp:lastModifiedBy>Michele Lanzi</cp:lastModifiedBy>
  <cp:revision>4</cp:revision>
  <dcterms:created xsi:type="dcterms:W3CDTF">2023-06-07T08:07:00Z</dcterms:created>
  <dcterms:modified xsi:type="dcterms:W3CDTF">2023-06-08T11:06:00Z</dcterms:modified>
</cp:coreProperties>
</file>